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78B8" w14:textId="77777777" w:rsidR="00325EB6" w:rsidRDefault="00325EB6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Рекомендуемый с</w:t>
      </w:r>
      <w:r>
        <w:rPr>
          <w:b/>
          <w:bCs/>
          <w:sz w:val="28"/>
          <w:szCs w:val="28"/>
          <w:lang w:val="en-US"/>
        </w:rPr>
        <w:t xml:space="preserve">писок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для чтения </w:t>
      </w:r>
      <w:r>
        <w:rPr>
          <w:b/>
          <w:bCs/>
          <w:sz w:val="28"/>
          <w:szCs w:val="28"/>
          <w:lang w:val="en-US"/>
        </w:rPr>
        <w:t xml:space="preserve"> лето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3070EBA8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</w:rPr>
      </w:pPr>
      <w:r w:rsidRPr="00325EB6">
        <w:rPr>
          <w:b/>
          <w:bCs/>
          <w:sz w:val="28"/>
          <w:szCs w:val="28"/>
        </w:rPr>
        <w:t xml:space="preserve"> 4 класс </w:t>
      </w:r>
    </w:p>
    <w:p w14:paraId="770D6A70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58B945CB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Русская</w:t>
      </w:r>
      <w:r w:rsidRPr="00325EB6">
        <w:rPr>
          <w:b/>
          <w:bCs/>
          <w:sz w:val="28"/>
          <w:szCs w:val="28"/>
        </w:rPr>
        <w:t xml:space="preserve"> литература</w:t>
      </w:r>
    </w:p>
    <w:p w14:paraId="56B7675E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Pr="00325EB6">
        <w:rPr>
          <w:sz w:val="28"/>
          <w:szCs w:val="28"/>
        </w:rPr>
        <w:t>А. С. Пушкин «Сказка о золотом петушке»,«Сказка о попе и работнике его Балде»,</w:t>
      </w:r>
    </w:p>
    <w:p w14:paraId="55056D32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Pr="00325EB6">
        <w:rPr>
          <w:sz w:val="28"/>
          <w:szCs w:val="28"/>
        </w:rPr>
        <w:t>Д. Мамин-Сибиряк «Приёмыш»</w:t>
      </w:r>
    </w:p>
    <w:p w14:paraId="4C3AEE28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Pr="00325EB6">
        <w:rPr>
          <w:sz w:val="28"/>
          <w:szCs w:val="28"/>
        </w:rPr>
        <w:t>А. П. Чехов «Каштанка»</w:t>
      </w:r>
    </w:p>
    <w:p w14:paraId="0BCF49F4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Pr="00325EB6">
        <w:rPr>
          <w:sz w:val="28"/>
          <w:szCs w:val="28"/>
        </w:rPr>
        <w:t>А. П. Гайдар «Голубая чашка», «Военная тайна», «Честное слово»</w:t>
      </w:r>
    </w:p>
    <w:p w14:paraId="2A54CBD1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 w:rsidRPr="00325EB6">
        <w:rPr>
          <w:sz w:val="28"/>
          <w:szCs w:val="28"/>
        </w:rPr>
        <w:t>К. Паустовский «Тёплый хлеб»</w:t>
      </w:r>
    </w:p>
    <w:p w14:paraId="121BD0EB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</w:t>
      </w:r>
      <w:r w:rsidRPr="00325EB6">
        <w:rPr>
          <w:sz w:val="28"/>
          <w:szCs w:val="28"/>
        </w:rPr>
        <w:t>Н. Н. Носов «Витя Малеев в школе и дома»</w:t>
      </w:r>
    </w:p>
    <w:p w14:paraId="502A7F7E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</w:t>
      </w:r>
      <w:r w:rsidRPr="00325EB6">
        <w:rPr>
          <w:sz w:val="28"/>
          <w:szCs w:val="28"/>
        </w:rPr>
        <w:t>Б. И. Житков «Что я видел»</w:t>
      </w:r>
    </w:p>
    <w:p w14:paraId="0969E07D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</w:t>
      </w:r>
      <w:r w:rsidRPr="00325EB6">
        <w:rPr>
          <w:sz w:val="28"/>
          <w:szCs w:val="28"/>
        </w:rPr>
        <w:t>В. Губарев «Королевство кривых зеркал»</w:t>
      </w:r>
    </w:p>
    <w:p w14:paraId="3DD5DB79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b/>
          <w:bCs/>
          <w:sz w:val="28"/>
          <w:szCs w:val="28"/>
        </w:rPr>
      </w:pPr>
      <w:r w:rsidRPr="00325EB6">
        <w:rPr>
          <w:b/>
          <w:bCs/>
          <w:sz w:val="28"/>
          <w:szCs w:val="28"/>
        </w:rPr>
        <w:t>Зарубежная литература</w:t>
      </w:r>
    </w:p>
    <w:p w14:paraId="50519669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</w:t>
      </w:r>
      <w:r w:rsidRPr="00325EB6">
        <w:rPr>
          <w:sz w:val="28"/>
          <w:szCs w:val="28"/>
        </w:rPr>
        <w:t>Г. Х. Андерсен «Дикие лебеди»</w:t>
      </w:r>
    </w:p>
    <w:p w14:paraId="650411BC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10.</w:t>
      </w:r>
      <w:r w:rsidRPr="00325EB6">
        <w:rPr>
          <w:sz w:val="28"/>
          <w:szCs w:val="28"/>
        </w:rPr>
        <w:t>Р. Киплинг «Маугли»</w:t>
      </w:r>
    </w:p>
    <w:p w14:paraId="68294019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11.</w:t>
      </w:r>
      <w:r w:rsidRPr="00325EB6">
        <w:rPr>
          <w:sz w:val="28"/>
          <w:szCs w:val="28"/>
        </w:rPr>
        <w:t>Сказки братьев Гримм (на выбор)</w:t>
      </w:r>
    </w:p>
    <w:p w14:paraId="118CE104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12.</w:t>
      </w:r>
      <w:r w:rsidRPr="00325EB6">
        <w:rPr>
          <w:sz w:val="28"/>
          <w:szCs w:val="28"/>
        </w:rPr>
        <w:t>С.Лагерлеф «Путешествие Нильса с дикими гусями»</w:t>
      </w:r>
    </w:p>
    <w:p w14:paraId="64A11970" w14:textId="77777777" w:rsidR="00325EB6" w:rsidRDefault="00325EB6">
      <w:pPr>
        <w:widowControl w:val="0"/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Дополнительный список</w:t>
      </w:r>
    </w:p>
    <w:p w14:paraId="1359C65E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Pr="00325EB6">
        <w:rPr>
          <w:sz w:val="28"/>
          <w:szCs w:val="28"/>
        </w:rPr>
        <w:t>К. Паустовский «Чёрная курица или подземные жители»</w:t>
      </w:r>
    </w:p>
    <w:p w14:paraId="761BAE1B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2..</w:t>
      </w:r>
      <w:r w:rsidRPr="00325EB6">
        <w:rPr>
          <w:sz w:val="28"/>
          <w:szCs w:val="28"/>
        </w:rPr>
        <w:t>Кассиль Л.А. «Огнеопасный груз», «У классной доски»</w:t>
      </w:r>
    </w:p>
    <w:p w14:paraId="1EF33739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Pr="00325EB6">
        <w:rPr>
          <w:sz w:val="28"/>
          <w:szCs w:val="28"/>
        </w:rPr>
        <w:t>Верейская Е.Н. Три девочки; Белая шубка, Бабушкин колобок</w:t>
      </w:r>
    </w:p>
    <w:p w14:paraId="739A5175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Pr="00325EB6">
        <w:rPr>
          <w:sz w:val="28"/>
          <w:szCs w:val="28"/>
        </w:rPr>
        <w:t>Д.В. Григорович «Гуттаперчивый мальчик»</w:t>
      </w:r>
    </w:p>
    <w:p w14:paraId="0233E7D9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 w:rsidRPr="00325EB6">
        <w:rPr>
          <w:sz w:val="28"/>
          <w:szCs w:val="28"/>
        </w:rPr>
        <w:t>Лагин Л.И. Старик Хоттабыч;</w:t>
      </w:r>
    </w:p>
    <w:p w14:paraId="1C522A81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</w:t>
      </w:r>
      <w:r w:rsidRPr="00325EB6">
        <w:rPr>
          <w:sz w:val="28"/>
          <w:szCs w:val="28"/>
        </w:rPr>
        <w:t>А. И. Куприн «Белый пудель»</w:t>
      </w:r>
    </w:p>
    <w:p w14:paraId="173552F6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</w:t>
      </w:r>
      <w:r w:rsidRPr="00325EB6">
        <w:rPr>
          <w:sz w:val="28"/>
          <w:szCs w:val="28"/>
        </w:rPr>
        <w:t>М. М. Пришвин «Кладовая солнца»</w:t>
      </w:r>
    </w:p>
    <w:p w14:paraId="73BC6568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8.</w:t>
      </w:r>
      <w:r w:rsidRPr="00325EB6">
        <w:rPr>
          <w:sz w:val="28"/>
          <w:szCs w:val="28"/>
        </w:rPr>
        <w:t>А .Линдгрен «Малыш и Карлсон»</w:t>
      </w:r>
    </w:p>
    <w:p w14:paraId="1D8B2FE8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</w:t>
      </w:r>
      <w:r w:rsidRPr="00325EB6">
        <w:rPr>
          <w:sz w:val="28"/>
          <w:szCs w:val="28"/>
        </w:rPr>
        <w:t>Д.Дефо «Жизнь и увлекательные приключения Робинзона Крузо»</w:t>
      </w:r>
    </w:p>
    <w:p w14:paraId="7FB9AB1F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10.</w:t>
      </w:r>
      <w:r w:rsidRPr="00325EB6">
        <w:rPr>
          <w:sz w:val="28"/>
          <w:szCs w:val="28"/>
        </w:rPr>
        <w:t>М.Твен «Приключение Тома Сойера»</w:t>
      </w:r>
    </w:p>
    <w:p w14:paraId="10E6CE48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01846A1D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4FE798BA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02DAE846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230D760F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5676F2DE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2C502230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193C68BA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3D8A6084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00A58398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68B61750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2CA941A4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7447ECE4" w14:textId="77777777" w:rsidR="00325EB6" w:rsidRPr="00325EB6" w:rsidRDefault="00325EB6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sectPr w:rsidR="00325EB6" w:rsidRPr="00325EB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B6"/>
    <w:rsid w:val="002A2798"/>
    <w:rsid w:val="0032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BC0F6"/>
  <w14:defaultImageDpi w14:val="0"/>
  <w15:docId w15:val="{A90D78F9-5747-4371-B337-54084701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2023-10-22T22:12:00Z</dcterms:created>
  <dcterms:modified xsi:type="dcterms:W3CDTF">2023-10-22T22:12:00Z</dcterms:modified>
</cp:coreProperties>
</file>