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3BB" w:rsidRDefault="009033BB" w:rsidP="009033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33BB">
        <w:rPr>
          <w:rFonts w:ascii="Times New Roman" w:eastAsia="Times New Roman" w:hAnsi="Times New Roman" w:cs="Times New Roman"/>
          <w:b/>
          <w:sz w:val="28"/>
          <w:szCs w:val="28"/>
        </w:rPr>
        <w:t xml:space="preserve">Список литературы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для чтения летом </w:t>
      </w:r>
    </w:p>
    <w:p w:rsidR="009033BB" w:rsidRPr="009033BB" w:rsidRDefault="009033BB" w:rsidP="009033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33BB">
        <w:rPr>
          <w:rFonts w:ascii="Times New Roman" w:eastAsia="Times New Roman" w:hAnsi="Times New Roman" w:cs="Times New Roman"/>
          <w:b/>
          <w:sz w:val="28"/>
          <w:szCs w:val="28"/>
        </w:rPr>
        <w:t>(7 класс)</w:t>
      </w:r>
    </w:p>
    <w:p w:rsidR="009033BB" w:rsidRPr="009033BB" w:rsidRDefault="009033BB" w:rsidP="009033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3BB">
        <w:rPr>
          <w:rFonts w:ascii="Times New Roman" w:eastAsia="Times New Roman" w:hAnsi="Times New Roman" w:cs="Times New Roman"/>
          <w:sz w:val="28"/>
          <w:szCs w:val="28"/>
        </w:rPr>
        <w:t xml:space="preserve"> «Повесть временных лет» («Повесть о Петре и </w:t>
      </w:r>
      <w:proofErr w:type="spellStart"/>
      <w:r w:rsidRPr="009033BB">
        <w:rPr>
          <w:rFonts w:ascii="Times New Roman" w:eastAsia="Times New Roman" w:hAnsi="Times New Roman" w:cs="Times New Roman"/>
          <w:sz w:val="28"/>
          <w:szCs w:val="28"/>
        </w:rPr>
        <w:t>Февронии</w:t>
      </w:r>
      <w:proofErr w:type="spellEnd"/>
      <w:r w:rsidRPr="009033BB">
        <w:rPr>
          <w:rFonts w:ascii="Times New Roman" w:eastAsia="Times New Roman" w:hAnsi="Times New Roman" w:cs="Times New Roman"/>
          <w:sz w:val="28"/>
          <w:szCs w:val="28"/>
        </w:rPr>
        <w:t xml:space="preserve"> Муромских») </w:t>
      </w:r>
    </w:p>
    <w:p w:rsidR="009033BB" w:rsidRPr="009033BB" w:rsidRDefault="009033BB" w:rsidP="009033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3BB">
        <w:rPr>
          <w:rFonts w:ascii="Times New Roman" w:eastAsia="Times New Roman" w:hAnsi="Times New Roman" w:cs="Times New Roman"/>
          <w:sz w:val="28"/>
          <w:szCs w:val="28"/>
        </w:rPr>
        <w:t>А.С. Пушкин поэма «Медный всадник», «Песнь о Вещем Олеге», «Борис Годунов», «Повести Белкина» («Станционный смотритель»)  </w:t>
      </w:r>
    </w:p>
    <w:p w:rsidR="009033BB" w:rsidRPr="009033BB" w:rsidRDefault="009033BB" w:rsidP="009033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3BB">
        <w:rPr>
          <w:rFonts w:ascii="Times New Roman" w:eastAsia="Times New Roman" w:hAnsi="Times New Roman" w:cs="Times New Roman"/>
          <w:sz w:val="28"/>
          <w:szCs w:val="28"/>
        </w:rPr>
        <w:t>М.Ю. Лермонтов: «</w:t>
      </w:r>
      <w:proofErr w:type="gramStart"/>
      <w:r w:rsidRPr="009033BB">
        <w:rPr>
          <w:rFonts w:ascii="Times New Roman" w:eastAsia="Times New Roman" w:hAnsi="Times New Roman" w:cs="Times New Roman"/>
          <w:sz w:val="28"/>
          <w:szCs w:val="28"/>
        </w:rPr>
        <w:t>Песня про купца</w:t>
      </w:r>
      <w:proofErr w:type="gramEnd"/>
      <w:r w:rsidRPr="009033BB">
        <w:rPr>
          <w:rFonts w:ascii="Times New Roman" w:eastAsia="Times New Roman" w:hAnsi="Times New Roman" w:cs="Times New Roman"/>
          <w:sz w:val="28"/>
          <w:szCs w:val="28"/>
        </w:rPr>
        <w:t xml:space="preserve"> Калашникова», стихотворения («Молитва», «Ангел», «Когда волнуется желтеющая нива»)</w:t>
      </w:r>
    </w:p>
    <w:p w:rsidR="009033BB" w:rsidRPr="009033BB" w:rsidRDefault="009033BB" w:rsidP="009033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3BB">
        <w:rPr>
          <w:rFonts w:ascii="Times New Roman" w:eastAsia="Times New Roman" w:hAnsi="Times New Roman" w:cs="Times New Roman"/>
          <w:sz w:val="28"/>
          <w:szCs w:val="28"/>
        </w:rPr>
        <w:t xml:space="preserve">Н.В. Гоголь «Тарас </w:t>
      </w:r>
      <w:proofErr w:type="spellStart"/>
      <w:r w:rsidRPr="009033BB">
        <w:rPr>
          <w:rFonts w:ascii="Times New Roman" w:eastAsia="Times New Roman" w:hAnsi="Times New Roman" w:cs="Times New Roman"/>
          <w:sz w:val="28"/>
          <w:szCs w:val="28"/>
        </w:rPr>
        <w:t>Бульба</w:t>
      </w:r>
      <w:proofErr w:type="spellEnd"/>
      <w:r w:rsidRPr="009033B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033BB" w:rsidRPr="009033BB" w:rsidRDefault="009033BB" w:rsidP="009033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3BB">
        <w:rPr>
          <w:rFonts w:ascii="Times New Roman" w:eastAsia="Times New Roman" w:hAnsi="Times New Roman" w:cs="Times New Roman"/>
          <w:sz w:val="28"/>
          <w:szCs w:val="28"/>
        </w:rPr>
        <w:t>И.С. Тургенев «Записки охотника» («Бирюк»), стихотворения в прозе</w:t>
      </w:r>
    </w:p>
    <w:p w:rsidR="009033BB" w:rsidRPr="009033BB" w:rsidRDefault="009033BB" w:rsidP="009033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3BB">
        <w:rPr>
          <w:rFonts w:ascii="Times New Roman" w:eastAsia="Times New Roman" w:hAnsi="Times New Roman" w:cs="Times New Roman"/>
          <w:sz w:val="28"/>
          <w:szCs w:val="28"/>
        </w:rPr>
        <w:t>Н.А. Некрасов поэма «Русские женщины», «Размышления у парадного подъезда»</w:t>
      </w:r>
    </w:p>
    <w:p w:rsidR="009033BB" w:rsidRPr="009033BB" w:rsidRDefault="009033BB" w:rsidP="009033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3BB">
        <w:rPr>
          <w:rFonts w:ascii="Times New Roman" w:eastAsia="Times New Roman" w:hAnsi="Times New Roman" w:cs="Times New Roman"/>
          <w:sz w:val="28"/>
          <w:szCs w:val="28"/>
        </w:rPr>
        <w:t>А.К. Толстой «Василий Шибанов», «Князь Михайло Репин»</w:t>
      </w:r>
    </w:p>
    <w:p w:rsidR="009033BB" w:rsidRPr="009033BB" w:rsidRDefault="009033BB" w:rsidP="009033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3BB">
        <w:rPr>
          <w:rFonts w:ascii="Times New Roman" w:eastAsia="Times New Roman" w:hAnsi="Times New Roman" w:cs="Times New Roman"/>
          <w:sz w:val="28"/>
          <w:szCs w:val="28"/>
        </w:rPr>
        <w:t>М.Е. Салтыков-Щедрин «Повесть о том, как один мужик двух генералов прокормил»</w:t>
      </w:r>
    </w:p>
    <w:p w:rsidR="009033BB" w:rsidRPr="009033BB" w:rsidRDefault="009033BB" w:rsidP="009033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3BB">
        <w:rPr>
          <w:rFonts w:ascii="Times New Roman" w:eastAsia="Times New Roman" w:hAnsi="Times New Roman" w:cs="Times New Roman"/>
          <w:sz w:val="28"/>
          <w:szCs w:val="28"/>
        </w:rPr>
        <w:t>Л.Н. Толстой «Детство»</w:t>
      </w:r>
    </w:p>
    <w:p w:rsidR="009033BB" w:rsidRPr="009033BB" w:rsidRDefault="009033BB" w:rsidP="009033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3BB">
        <w:rPr>
          <w:rFonts w:ascii="Times New Roman" w:eastAsia="Times New Roman" w:hAnsi="Times New Roman" w:cs="Times New Roman"/>
          <w:sz w:val="28"/>
          <w:szCs w:val="28"/>
        </w:rPr>
        <w:t>А.П. Чехов рассказы («Хамелеон», «Злоумышленник»)</w:t>
      </w:r>
    </w:p>
    <w:p w:rsidR="009033BB" w:rsidRPr="009033BB" w:rsidRDefault="009033BB" w:rsidP="009033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3BB">
        <w:rPr>
          <w:rFonts w:ascii="Times New Roman" w:eastAsia="Times New Roman" w:hAnsi="Times New Roman" w:cs="Times New Roman"/>
          <w:sz w:val="28"/>
          <w:szCs w:val="28"/>
        </w:rPr>
        <w:t xml:space="preserve">И.А. Бунин «Цифры» </w:t>
      </w:r>
    </w:p>
    <w:p w:rsidR="009033BB" w:rsidRPr="009033BB" w:rsidRDefault="009033BB" w:rsidP="009033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3BB">
        <w:rPr>
          <w:rFonts w:ascii="Times New Roman" w:eastAsia="Times New Roman" w:hAnsi="Times New Roman" w:cs="Times New Roman"/>
          <w:sz w:val="28"/>
          <w:szCs w:val="28"/>
        </w:rPr>
        <w:t>М. Горький «Детство», «</w:t>
      </w:r>
      <w:proofErr w:type="spellStart"/>
      <w:r w:rsidRPr="009033BB">
        <w:rPr>
          <w:rFonts w:ascii="Times New Roman" w:eastAsia="Times New Roman" w:hAnsi="Times New Roman" w:cs="Times New Roman"/>
          <w:sz w:val="28"/>
          <w:szCs w:val="28"/>
        </w:rPr>
        <w:t>Данко</w:t>
      </w:r>
      <w:proofErr w:type="spellEnd"/>
      <w:r w:rsidRPr="009033B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033BB" w:rsidRPr="009033BB" w:rsidRDefault="009033BB" w:rsidP="009033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3BB">
        <w:rPr>
          <w:rFonts w:ascii="Times New Roman" w:eastAsia="Times New Roman" w:hAnsi="Times New Roman" w:cs="Times New Roman"/>
          <w:sz w:val="28"/>
          <w:szCs w:val="28"/>
        </w:rPr>
        <w:t>Л.А. Андреев «</w:t>
      </w:r>
      <w:proofErr w:type="gramStart"/>
      <w:r w:rsidRPr="009033BB">
        <w:rPr>
          <w:rFonts w:ascii="Times New Roman" w:eastAsia="Times New Roman" w:hAnsi="Times New Roman" w:cs="Times New Roman"/>
          <w:sz w:val="28"/>
          <w:szCs w:val="28"/>
        </w:rPr>
        <w:t>Кусака</w:t>
      </w:r>
      <w:proofErr w:type="gramEnd"/>
      <w:r w:rsidRPr="009033B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033BB" w:rsidRPr="009033BB" w:rsidRDefault="009033BB" w:rsidP="009033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3BB">
        <w:rPr>
          <w:rFonts w:ascii="Times New Roman" w:eastAsia="Times New Roman" w:hAnsi="Times New Roman" w:cs="Times New Roman"/>
          <w:sz w:val="28"/>
          <w:szCs w:val="28"/>
        </w:rPr>
        <w:t xml:space="preserve">В.В. Маяковский стихотворения («Необычное приключение, бывшее с Владимиром Маяковским летом на даче», «Хорошее отношение к лошадям») </w:t>
      </w:r>
      <w:proofErr w:type="gramStart"/>
      <w:r w:rsidRPr="009033BB">
        <w:rPr>
          <w:rFonts w:ascii="Times New Roman" w:eastAsia="Times New Roman" w:hAnsi="Times New Roman" w:cs="Times New Roman"/>
          <w:sz w:val="28"/>
          <w:szCs w:val="28"/>
        </w:rPr>
        <w:t>КО</w:t>
      </w:r>
      <w:proofErr w:type="gramEnd"/>
    </w:p>
    <w:p w:rsidR="009033BB" w:rsidRPr="009033BB" w:rsidRDefault="009033BB" w:rsidP="009033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3BB">
        <w:rPr>
          <w:rFonts w:ascii="Times New Roman" w:eastAsia="Times New Roman" w:hAnsi="Times New Roman" w:cs="Times New Roman"/>
          <w:sz w:val="28"/>
          <w:szCs w:val="28"/>
        </w:rPr>
        <w:t>А.П. Платонов «Юшка»</w:t>
      </w:r>
    </w:p>
    <w:p w:rsidR="009033BB" w:rsidRPr="009033BB" w:rsidRDefault="009033BB" w:rsidP="009033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3BB">
        <w:rPr>
          <w:rFonts w:ascii="Times New Roman" w:eastAsia="Times New Roman" w:hAnsi="Times New Roman" w:cs="Times New Roman"/>
          <w:sz w:val="28"/>
          <w:szCs w:val="28"/>
        </w:rPr>
        <w:t xml:space="preserve">Б.Л. Пастернак – стихотворения по выбору </w:t>
      </w:r>
    </w:p>
    <w:p w:rsidR="009033BB" w:rsidRPr="009033BB" w:rsidRDefault="009033BB" w:rsidP="009033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3BB">
        <w:rPr>
          <w:rFonts w:ascii="Times New Roman" w:eastAsia="Times New Roman" w:hAnsi="Times New Roman" w:cs="Times New Roman"/>
          <w:sz w:val="28"/>
          <w:szCs w:val="28"/>
        </w:rPr>
        <w:t xml:space="preserve">А.Т. Твардовский – стихотворения по выбору </w:t>
      </w:r>
    </w:p>
    <w:p w:rsidR="009033BB" w:rsidRPr="009033BB" w:rsidRDefault="009033BB" w:rsidP="009033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3BB">
        <w:rPr>
          <w:rFonts w:ascii="Times New Roman" w:eastAsia="Times New Roman" w:hAnsi="Times New Roman" w:cs="Times New Roman"/>
          <w:sz w:val="28"/>
          <w:szCs w:val="28"/>
        </w:rPr>
        <w:t>Ф.А. Абрамов «О чем плачут лошади»</w:t>
      </w:r>
    </w:p>
    <w:p w:rsidR="009033BB" w:rsidRPr="009033BB" w:rsidRDefault="009033BB" w:rsidP="009033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3BB">
        <w:rPr>
          <w:rFonts w:ascii="Times New Roman" w:eastAsia="Times New Roman" w:hAnsi="Times New Roman" w:cs="Times New Roman"/>
          <w:sz w:val="28"/>
          <w:szCs w:val="28"/>
        </w:rPr>
        <w:t xml:space="preserve">Е.И. Носов «Кукла», «Живое пламя» </w:t>
      </w:r>
    </w:p>
    <w:p w:rsidR="009033BB" w:rsidRPr="009033BB" w:rsidRDefault="009033BB" w:rsidP="009033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3BB">
        <w:rPr>
          <w:rFonts w:ascii="Times New Roman" w:eastAsia="Times New Roman" w:hAnsi="Times New Roman" w:cs="Times New Roman"/>
          <w:sz w:val="28"/>
          <w:szCs w:val="28"/>
        </w:rPr>
        <w:t xml:space="preserve">Ю.П. Казаков «Тихое утро» </w:t>
      </w:r>
    </w:p>
    <w:p w:rsidR="009033BB" w:rsidRPr="009033BB" w:rsidRDefault="009033BB" w:rsidP="009033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3BB">
        <w:rPr>
          <w:rFonts w:ascii="Times New Roman" w:eastAsia="Times New Roman" w:hAnsi="Times New Roman" w:cs="Times New Roman"/>
          <w:sz w:val="28"/>
          <w:szCs w:val="28"/>
        </w:rPr>
        <w:t xml:space="preserve">М.М. Зощенко «Беда» </w:t>
      </w:r>
    </w:p>
    <w:p w:rsidR="009033BB" w:rsidRPr="009033BB" w:rsidRDefault="009033BB" w:rsidP="009033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3BB">
        <w:rPr>
          <w:rFonts w:ascii="Times New Roman" w:eastAsia="Times New Roman" w:hAnsi="Times New Roman" w:cs="Times New Roman"/>
          <w:sz w:val="28"/>
          <w:szCs w:val="28"/>
        </w:rPr>
        <w:t xml:space="preserve">О. Генри «Дары волхвов» </w:t>
      </w:r>
    </w:p>
    <w:p w:rsidR="009668F2" w:rsidRDefault="009668F2">
      <w:pPr>
        <w:rPr>
          <w:rFonts w:ascii="Times New Roman" w:hAnsi="Times New Roman" w:cs="Times New Roman"/>
          <w:sz w:val="28"/>
          <w:szCs w:val="28"/>
        </w:rPr>
      </w:pPr>
    </w:p>
    <w:p w:rsidR="00D10B3C" w:rsidRDefault="00D10B3C">
      <w:pPr>
        <w:rPr>
          <w:rFonts w:ascii="Times New Roman" w:hAnsi="Times New Roman" w:cs="Times New Roman"/>
          <w:sz w:val="28"/>
          <w:szCs w:val="28"/>
        </w:rPr>
      </w:pPr>
    </w:p>
    <w:p w:rsidR="00D10B3C" w:rsidRDefault="00D10B3C">
      <w:pPr>
        <w:rPr>
          <w:rFonts w:ascii="Times New Roman" w:hAnsi="Times New Roman" w:cs="Times New Roman"/>
          <w:sz w:val="28"/>
          <w:szCs w:val="28"/>
        </w:rPr>
      </w:pPr>
    </w:p>
    <w:p w:rsidR="00322B41" w:rsidRDefault="00322B41">
      <w:pPr>
        <w:rPr>
          <w:rFonts w:ascii="Times New Roman" w:hAnsi="Times New Roman" w:cs="Times New Roman"/>
          <w:sz w:val="28"/>
          <w:szCs w:val="28"/>
        </w:rPr>
      </w:pPr>
    </w:p>
    <w:p w:rsidR="00322B41" w:rsidRDefault="00322B41">
      <w:pPr>
        <w:rPr>
          <w:rFonts w:ascii="Times New Roman" w:hAnsi="Times New Roman" w:cs="Times New Roman"/>
          <w:sz w:val="28"/>
          <w:szCs w:val="28"/>
        </w:rPr>
      </w:pPr>
    </w:p>
    <w:p w:rsidR="00322B41" w:rsidRDefault="00322B41">
      <w:pPr>
        <w:rPr>
          <w:rFonts w:ascii="Times New Roman" w:hAnsi="Times New Roman" w:cs="Times New Roman"/>
          <w:sz w:val="28"/>
          <w:szCs w:val="28"/>
        </w:rPr>
      </w:pPr>
    </w:p>
    <w:p w:rsidR="00322B41" w:rsidRDefault="00322B41">
      <w:pPr>
        <w:rPr>
          <w:rFonts w:ascii="Times New Roman" w:hAnsi="Times New Roman" w:cs="Times New Roman"/>
          <w:sz w:val="28"/>
          <w:szCs w:val="28"/>
        </w:rPr>
      </w:pPr>
    </w:p>
    <w:p w:rsidR="00322B41" w:rsidRDefault="00322B41" w:rsidP="00322B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B4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Список обязательной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литературы на лето</w:t>
      </w:r>
    </w:p>
    <w:p w:rsidR="00322B41" w:rsidRPr="00322B41" w:rsidRDefault="00322B41" w:rsidP="00322B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322B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класс</w:t>
      </w:r>
    </w:p>
    <w:p w:rsidR="00322B41" w:rsidRPr="00322B41" w:rsidRDefault="00322B41" w:rsidP="00322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2B41">
        <w:rPr>
          <w:rFonts w:ascii="Times New Roman" w:eastAsia="Times New Roman" w:hAnsi="Times New Roman" w:cs="Times New Roman"/>
          <w:sz w:val="28"/>
          <w:szCs w:val="28"/>
        </w:rPr>
        <w:t>Русская народная сказка «Шемякин суд».</w:t>
      </w:r>
    </w:p>
    <w:p w:rsidR="00322B41" w:rsidRPr="00322B41" w:rsidRDefault="00322B41" w:rsidP="00322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2B41">
        <w:rPr>
          <w:rFonts w:ascii="Times New Roman" w:eastAsia="Times New Roman" w:hAnsi="Times New Roman" w:cs="Times New Roman"/>
          <w:sz w:val="28"/>
          <w:szCs w:val="28"/>
        </w:rPr>
        <w:t>Карамзин Н.М. «Наталья, боярская дочь».</w:t>
      </w:r>
    </w:p>
    <w:p w:rsidR="00322B41" w:rsidRPr="00322B41" w:rsidRDefault="00322B41" w:rsidP="00322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2B41">
        <w:rPr>
          <w:rFonts w:ascii="Times New Roman" w:eastAsia="Times New Roman" w:hAnsi="Times New Roman" w:cs="Times New Roman"/>
          <w:sz w:val="28"/>
          <w:szCs w:val="28"/>
        </w:rPr>
        <w:t>Крылов И.А. Басни.</w:t>
      </w:r>
    </w:p>
    <w:p w:rsidR="00322B41" w:rsidRPr="00322B41" w:rsidRDefault="00322B41" w:rsidP="00322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2B41">
        <w:rPr>
          <w:rFonts w:ascii="Times New Roman" w:eastAsia="Times New Roman" w:hAnsi="Times New Roman" w:cs="Times New Roman"/>
          <w:sz w:val="28"/>
          <w:szCs w:val="28"/>
        </w:rPr>
        <w:t>Пушкин А.С. «Капитанская дочка».</w:t>
      </w:r>
    </w:p>
    <w:p w:rsidR="00322B41" w:rsidRPr="00322B41" w:rsidRDefault="00322B41" w:rsidP="00322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2B41">
        <w:rPr>
          <w:rFonts w:ascii="Times New Roman" w:eastAsia="Times New Roman" w:hAnsi="Times New Roman" w:cs="Times New Roman"/>
          <w:sz w:val="28"/>
          <w:szCs w:val="28"/>
        </w:rPr>
        <w:t>Лермонтов М.Ю. «Мцыри».</w:t>
      </w:r>
    </w:p>
    <w:p w:rsidR="00322B41" w:rsidRPr="00322B41" w:rsidRDefault="00322B41" w:rsidP="00322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2B41">
        <w:rPr>
          <w:rFonts w:ascii="Times New Roman" w:eastAsia="Times New Roman" w:hAnsi="Times New Roman" w:cs="Times New Roman"/>
          <w:sz w:val="28"/>
          <w:szCs w:val="28"/>
        </w:rPr>
        <w:t>Гоголь Н.В. «Ревизор», «Петербургские повести».</w:t>
      </w:r>
    </w:p>
    <w:p w:rsidR="00322B41" w:rsidRPr="00322B41" w:rsidRDefault="00322B41" w:rsidP="00322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2B41">
        <w:rPr>
          <w:rFonts w:ascii="Times New Roman" w:eastAsia="Times New Roman" w:hAnsi="Times New Roman" w:cs="Times New Roman"/>
          <w:sz w:val="28"/>
          <w:szCs w:val="28"/>
        </w:rPr>
        <w:t>Салтыков-Щедрин М.Е. «История одного города».</w:t>
      </w:r>
    </w:p>
    <w:p w:rsidR="00322B41" w:rsidRPr="00322B41" w:rsidRDefault="00322B41" w:rsidP="00322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2B41">
        <w:rPr>
          <w:rFonts w:ascii="Times New Roman" w:eastAsia="Times New Roman" w:hAnsi="Times New Roman" w:cs="Times New Roman"/>
          <w:sz w:val="28"/>
          <w:szCs w:val="28"/>
        </w:rPr>
        <w:t>Лесков Н.С. «Старый гений».</w:t>
      </w:r>
    </w:p>
    <w:p w:rsidR="00322B41" w:rsidRPr="00322B41" w:rsidRDefault="00322B41" w:rsidP="00322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2B41">
        <w:rPr>
          <w:rFonts w:ascii="Times New Roman" w:eastAsia="Times New Roman" w:hAnsi="Times New Roman" w:cs="Times New Roman"/>
          <w:sz w:val="28"/>
          <w:szCs w:val="28"/>
        </w:rPr>
        <w:t>Толстой Л.Н. «После бала».</w:t>
      </w:r>
    </w:p>
    <w:p w:rsidR="00322B41" w:rsidRPr="00322B41" w:rsidRDefault="00322B41" w:rsidP="00322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2B41">
        <w:rPr>
          <w:rFonts w:ascii="Times New Roman" w:eastAsia="Times New Roman" w:hAnsi="Times New Roman" w:cs="Times New Roman"/>
          <w:sz w:val="28"/>
          <w:szCs w:val="28"/>
        </w:rPr>
        <w:t>Тургенев И.С. «Ася».</w:t>
      </w:r>
    </w:p>
    <w:p w:rsidR="00322B41" w:rsidRPr="00322B41" w:rsidRDefault="00322B41" w:rsidP="00322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2B41">
        <w:rPr>
          <w:rFonts w:ascii="Times New Roman" w:eastAsia="Times New Roman" w:hAnsi="Times New Roman" w:cs="Times New Roman"/>
          <w:sz w:val="28"/>
          <w:szCs w:val="28"/>
        </w:rPr>
        <w:t>Бунин И.А. «Кавказ».</w:t>
      </w:r>
    </w:p>
    <w:p w:rsidR="00322B41" w:rsidRPr="00322B41" w:rsidRDefault="00322B41" w:rsidP="00322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2B41">
        <w:rPr>
          <w:rFonts w:ascii="Times New Roman" w:eastAsia="Times New Roman" w:hAnsi="Times New Roman" w:cs="Times New Roman"/>
          <w:sz w:val="28"/>
          <w:szCs w:val="28"/>
        </w:rPr>
        <w:t>Куприн А.И. «Куст сирени».</w:t>
      </w:r>
    </w:p>
    <w:p w:rsidR="00322B41" w:rsidRPr="00322B41" w:rsidRDefault="00322B41" w:rsidP="00322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2B41">
        <w:rPr>
          <w:rFonts w:ascii="Times New Roman" w:eastAsia="Times New Roman" w:hAnsi="Times New Roman" w:cs="Times New Roman"/>
          <w:sz w:val="28"/>
          <w:szCs w:val="28"/>
        </w:rPr>
        <w:t>Шмелёв И.С. Как я стал писателем.</w:t>
      </w:r>
    </w:p>
    <w:p w:rsidR="00322B41" w:rsidRPr="00322B41" w:rsidRDefault="00322B41" w:rsidP="00322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2B41">
        <w:rPr>
          <w:rFonts w:ascii="Times New Roman" w:eastAsia="Times New Roman" w:hAnsi="Times New Roman" w:cs="Times New Roman"/>
          <w:sz w:val="28"/>
          <w:szCs w:val="28"/>
        </w:rPr>
        <w:t>Тэффи «Жизнь и воротник».</w:t>
      </w:r>
    </w:p>
    <w:p w:rsidR="00322B41" w:rsidRPr="00322B41" w:rsidRDefault="00322B41" w:rsidP="00322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2B41">
        <w:rPr>
          <w:rFonts w:ascii="Times New Roman" w:eastAsia="Times New Roman" w:hAnsi="Times New Roman" w:cs="Times New Roman"/>
          <w:sz w:val="28"/>
          <w:szCs w:val="28"/>
        </w:rPr>
        <w:t>Горький Максим «</w:t>
      </w:r>
      <w:proofErr w:type="spellStart"/>
      <w:r w:rsidRPr="00322B41">
        <w:rPr>
          <w:rFonts w:ascii="Times New Roman" w:eastAsia="Times New Roman" w:hAnsi="Times New Roman" w:cs="Times New Roman"/>
          <w:sz w:val="28"/>
          <w:szCs w:val="28"/>
        </w:rPr>
        <w:t>Челкаш</w:t>
      </w:r>
      <w:proofErr w:type="spellEnd"/>
      <w:r w:rsidRPr="00322B41">
        <w:rPr>
          <w:rFonts w:ascii="Times New Roman" w:eastAsia="Times New Roman" w:hAnsi="Times New Roman" w:cs="Times New Roman"/>
          <w:sz w:val="28"/>
          <w:szCs w:val="28"/>
        </w:rPr>
        <w:t>». «Песня о Соколе».</w:t>
      </w:r>
    </w:p>
    <w:p w:rsidR="00322B41" w:rsidRPr="00322B41" w:rsidRDefault="00322B41" w:rsidP="00322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2B41">
        <w:rPr>
          <w:rFonts w:ascii="Times New Roman" w:eastAsia="Times New Roman" w:hAnsi="Times New Roman" w:cs="Times New Roman"/>
          <w:sz w:val="28"/>
          <w:szCs w:val="28"/>
        </w:rPr>
        <w:t xml:space="preserve">Грин Александр. «Жизнь </w:t>
      </w:r>
      <w:proofErr w:type="spellStart"/>
      <w:r w:rsidRPr="00322B41">
        <w:rPr>
          <w:rFonts w:ascii="Times New Roman" w:eastAsia="Times New Roman" w:hAnsi="Times New Roman" w:cs="Times New Roman"/>
          <w:sz w:val="28"/>
          <w:szCs w:val="28"/>
        </w:rPr>
        <w:t>Гнора</w:t>
      </w:r>
      <w:proofErr w:type="spellEnd"/>
      <w:r w:rsidRPr="00322B41">
        <w:rPr>
          <w:rFonts w:ascii="Times New Roman" w:eastAsia="Times New Roman" w:hAnsi="Times New Roman" w:cs="Times New Roman"/>
          <w:sz w:val="28"/>
          <w:szCs w:val="28"/>
        </w:rPr>
        <w:t>». «Алые паруса». «Охотник и петушок» из повести «Таинственный лес».</w:t>
      </w:r>
    </w:p>
    <w:p w:rsidR="00322B41" w:rsidRPr="00322B41" w:rsidRDefault="00322B41" w:rsidP="00322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2B41">
        <w:rPr>
          <w:rFonts w:ascii="Times New Roman" w:eastAsia="Times New Roman" w:hAnsi="Times New Roman" w:cs="Times New Roman"/>
          <w:sz w:val="28"/>
          <w:szCs w:val="28"/>
        </w:rPr>
        <w:t>Платонов А. Возвращение.</w:t>
      </w:r>
    </w:p>
    <w:p w:rsidR="00322B41" w:rsidRPr="00322B41" w:rsidRDefault="00322B41" w:rsidP="00322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2B41">
        <w:rPr>
          <w:rFonts w:ascii="Times New Roman" w:eastAsia="Times New Roman" w:hAnsi="Times New Roman" w:cs="Times New Roman"/>
          <w:sz w:val="28"/>
          <w:szCs w:val="28"/>
        </w:rPr>
        <w:t>Фокина О. Стихи.</w:t>
      </w:r>
    </w:p>
    <w:p w:rsidR="00322B41" w:rsidRPr="00322B41" w:rsidRDefault="00322B41" w:rsidP="00322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2B41">
        <w:rPr>
          <w:rFonts w:ascii="Times New Roman" w:eastAsia="Times New Roman" w:hAnsi="Times New Roman" w:cs="Times New Roman"/>
          <w:sz w:val="28"/>
          <w:szCs w:val="28"/>
        </w:rPr>
        <w:t>Абрамов Ф. Жила-была сёмужка.</w:t>
      </w:r>
    </w:p>
    <w:p w:rsidR="00322B41" w:rsidRPr="00322B41" w:rsidRDefault="00322B41" w:rsidP="00322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2B41">
        <w:rPr>
          <w:rFonts w:ascii="Times New Roman" w:eastAsia="Times New Roman" w:hAnsi="Times New Roman" w:cs="Times New Roman"/>
          <w:sz w:val="28"/>
          <w:szCs w:val="28"/>
        </w:rPr>
        <w:t>Астафьев Виктор «Фотография, на которой меня нет».</w:t>
      </w:r>
    </w:p>
    <w:p w:rsidR="00322B41" w:rsidRPr="00322B41" w:rsidRDefault="00322B41" w:rsidP="00322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2B41">
        <w:rPr>
          <w:rFonts w:ascii="Times New Roman" w:eastAsia="Times New Roman" w:hAnsi="Times New Roman" w:cs="Times New Roman"/>
          <w:sz w:val="28"/>
          <w:szCs w:val="28"/>
        </w:rPr>
        <w:t>Твардовский Александр «Василий Тёркин».</w:t>
      </w:r>
    </w:p>
    <w:p w:rsidR="00322B41" w:rsidRPr="00322B41" w:rsidRDefault="00322B41" w:rsidP="00322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2B41">
        <w:rPr>
          <w:rFonts w:ascii="Times New Roman" w:eastAsia="Times New Roman" w:hAnsi="Times New Roman" w:cs="Times New Roman"/>
          <w:sz w:val="28"/>
          <w:szCs w:val="28"/>
        </w:rPr>
        <w:t>Каверин В. «Два капитана».</w:t>
      </w:r>
    </w:p>
    <w:p w:rsidR="00322B41" w:rsidRPr="00322B41" w:rsidRDefault="00322B41" w:rsidP="00322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2B41">
        <w:rPr>
          <w:rFonts w:ascii="Times New Roman" w:eastAsia="Times New Roman" w:hAnsi="Times New Roman" w:cs="Times New Roman"/>
          <w:sz w:val="28"/>
          <w:szCs w:val="28"/>
        </w:rPr>
        <w:t>Шекспир Уильям «Ромео и Джульетта»</w:t>
      </w:r>
    </w:p>
    <w:p w:rsidR="00322B41" w:rsidRPr="00322B41" w:rsidRDefault="00322B41" w:rsidP="00322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2B41">
        <w:rPr>
          <w:rFonts w:ascii="Times New Roman" w:eastAsia="Times New Roman" w:hAnsi="Times New Roman" w:cs="Times New Roman"/>
          <w:sz w:val="28"/>
          <w:szCs w:val="28"/>
        </w:rPr>
        <w:t>Свифт Джонатан «Приключения Гулливера»</w:t>
      </w:r>
    </w:p>
    <w:p w:rsidR="00322B41" w:rsidRPr="00322B41" w:rsidRDefault="00322B41" w:rsidP="00322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2B41">
        <w:rPr>
          <w:rFonts w:ascii="Times New Roman" w:eastAsia="Times New Roman" w:hAnsi="Times New Roman" w:cs="Times New Roman"/>
          <w:sz w:val="28"/>
          <w:szCs w:val="28"/>
        </w:rPr>
        <w:t>Скотт В. «Айвенго».</w:t>
      </w:r>
    </w:p>
    <w:p w:rsidR="00322B41" w:rsidRPr="00322B41" w:rsidRDefault="00322B41" w:rsidP="00322B41">
      <w:pPr>
        <w:rPr>
          <w:rStyle w:val="c6"/>
          <w:sz w:val="28"/>
          <w:szCs w:val="28"/>
        </w:rPr>
      </w:pPr>
    </w:p>
    <w:p w:rsidR="00322B41" w:rsidRDefault="00322B41" w:rsidP="00322B41">
      <w:pPr>
        <w:rPr>
          <w:rStyle w:val="c6"/>
        </w:rPr>
      </w:pPr>
    </w:p>
    <w:p w:rsidR="00322B41" w:rsidRDefault="00322B41" w:rsidP="00322B41">
      <w:pPr>
        <w:rPr>
          <w:rStyle w:val="c6"/>
        </w:rPr>
      </w:pPr>
    </w:p>
    <w:p w:rsidR="00322B41" w:rsidRDefault="00322B41" w:rsidP="00322B41">
      <w:pPr>
        <w:rPr>
          <w:rStyle w:val="c6"/>
        </w:rPr>
      </w:pPr>
    </w:p>
    <w:p w:rsidR="00322B41" w:rsidRDefault="00322B41" w:rsidP="00322B41">
      <w:pPr>
        <w:rPr>
          <w:rStyle w:val="c6"/>
        </w:rPr>
      </w:pPr>
    </w:p>
    <w:p w:rsidR="00322B41" w:rsidRDefault="00322B41" w:rsidP="00322B41">
      <w:pPr>
        <w:rPr>
          <w:rStyle w:val="c6"/>
        </w:rPr>
      </w:pPr>
    </w:p>
    <w:p w:rsidR="00322B41" w:rsidRDefault="00322B41" w:rsidP="00322B41">
      <w:pPr>
        <w:rPr>
          <w:rStyle w:val="c6"/>
        </w:rPr>
      </w:pPr>
    </w:p>
    <w:p w:rsidR="00322B41" w:rsidRDefault="00322B41" w:rsidP="00322B41">
      <w:pPr>
        <w:rPr>
          <w:rStyle w:val="c6"/>
        </w:rPr>
      </w:pPr>
    </w:p>
    <w:sectPr w:rsidR="00322B41" w:rsidSect="00D10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620C9"/>
    <w:multiLevelType w:val="multilevel"/>
    <w:tmpl w:val="F0C68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752EF4"/>
    <w:multiLevelType w:val="multilevel"/>
    <w:tmpl w:val="0D56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9407CC"/>
    <w:multiLevelType w:val="multilevel"/>
    <w:tmpl w:val="D86C6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33BB"/>
    <w:rsid w:val="00322B41"/>
    <w:rsid w:val="008F094A"/>
    <w:rsid w:val="009033BB"/>
    <w:rsid w:val="009378FA"/>
    <w:rsid w:val="009668F2"/>
    <w:rsid w:val="00D10B3C"/>
    <w:rsid w:val="00D10BC0"/>
    <w:rsid w:val="00FA0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C0"/>
  </w:style>
  <w:style w:type="paragraph" w:styleId="2">
    <w:name w:val="heading 2"/>
    <w:basedOn w:val="a"/>
    <w:link w:val="20"/>
    <w:uiPriority w:val="9"/>
    <w:qFormat/>
    <w:rsid w:val="00322B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903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033BB"/>
  </w:style>
  <w:style w:type="character" w:customStyle="1" w:styleId="c8">
    <w:name w:val="c8"/>
    <w:basedOn w:val="a0"/>
    <w:rsid w:val="009033BB"/>
  </w:style>
  <w:style w:type="character" w:customStyle="1" w:styleId="c9">
    <w:name w:val="c9"/>
    <w:basedOn w:val="a0"/>
    <w:rsid w:val="009033BB"/>
  </w:style>
  <w:style w:type="character" w:customStyle="1" w:styleId="20">
    <w:name w:val="Заголовок 2 Знак"/>
    <w:basedOn w:val="a0"/>
    <w:link w:val="2"/>
    <w:uiPriority w:val="9"/>
    <w:rsid w:val="00322B4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6">
    <w:name w:val="c6"/>
    <w:basedOn w:val="a0"/>
    <w:rsid w:val="00322B41"/>
  </w:style>
  <w:style w:type="paragraph" w:customStyle="1" w:styleId="c2">
    <w:name w:val="c2"/>
    <w:basedOn w:val="a"/>
    <w:rsid w:val="00322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22B41"/>
  </w:style>
  <w:style w:type="character" w:customStyle="1" w:styleId="c0">
    <w:name w:val="c0"/>
    <w:basedOn w:val="a0"/>
    <w:rsid w:val="00322B41"/>
  </w:style>
  <w:style w:type="paragraph" w:customStyle="1" w:styleId="c3">
    <w:name w:val="c3"/>
    <w:basedOn w:val="a"/>
    <w:rsid w:val="00322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322B41"/>
    <w:rPr>
      <w:b/>
      <w:bCs/>
    </w:rPr>
  </w:style>
  <w:style w:type="character" w:styleId="a4">
    <w:name w:val="Hyperlink"/>
    <w:basedOn w:val="a0"/>
    <w:uiPriority w:val="99"/>
    <w:semiHidden/>
    <w:unhideWhenUsed/>
    <w:rsid w:val="00322B41"/>
    <w:rPr>
      <w:color w:val="0000FF"/>
      <w:u w:val="single"/>
    </w:rPr>
  </w:style>
  <w:style w:type="paragraph" w:customStyle="1" w:styleId="search-excerpt">
    <w:name w:val="search-excerpt"/>
    <w:basedOn w:val="a"/>
    <w:rsid w:val="00322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322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6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80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56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88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93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16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3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3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577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578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4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91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56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40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508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36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2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4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313</Words>
  <Characters>1789</Characters>
  <Application>Microsoft Office Word</Application>
  <DocSecurity>0</DocSecurity>
  <Lines>14</Lines>
  <Paragraphs>4</Paragraphs>
  <ScaleCrop>false</ScaleCrop>
  <Company>МБОУ СОШ № 3 г. Темрюка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КПМО 2</dc:creator>
  <cp:keywords/>
  <dc:description/>
  <cp:lastModifiedBy>Директор</cp:lastModifiedBy>
  <cp:revision>9</cp:revision>
  <dcterms:created xsi:type="dcterms:W3CDTF">2018-05-14T09:15:00Z</dcterms:created>
  <dcterms:modified xsi:type="dcterms:W3CDTF">2018-05-18T10:44:00Z</dcterms:modified>
</cp:coreProperties>
</file>